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52912" w:rsidRDefault="00154B8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52912" w:rsidRDefault="0045291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52912" w:rsidRDefault="0045291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52912" w:rsidRDefault="00452912">
      <w:bookmarkStart w:id="0" w:name="_heading=h.gjdgxs" w:colFirst="0" w:colLast="0"/>
      <w:bookmarkEnd w:id="0"/>
    </w:p>
    <w:p w14:paraId="00000005" w14:textId="77777777" w:rsidR="00452912" w:rsidRDefault="00452912"/>
    <w:p w14:paraId="00000006" w14:textId="77777777" w:rsidR="00452912" w:rsidRDefault="00154B8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52912" w:rsidRDefault="0045291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52912" w:rsidRDefault="0045291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52912" w:rsidRDefault="00154B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52912" w:rsidRDefault="0045291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52912" w:rsidRDefault="0045291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52912" w:rsidRDefault="00154B8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52912" w:rsidRDefault="0045291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52912" w:rsidRDefault="00154B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52912" w:rsidRDefault="00154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52912" w:rsidRDefault="00154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52912" w:rsidRDefault="00154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52912" w:rsidRDefault="0045291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52912" w:rsidRDefault="0045291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52912" w:rsidRDefault="0045291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52912" w:rsidRDefault="0045291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52912" w:rsidRDefault="00452912">
      <w:pPr>
        <w:pStyle w:val="Ttulo1"/>
        <w:jc w:val="center"/>
        <w:rPr>
          <w:sz w:val="18"/>
          <w:szCs w:val="18"/>
        </w:rPr>
      </w:pPr>
    </w:p>
    <w:p w14:paraId="00000017" w14:textId="77777777" w:rsidR="00452912" w:rsidRDefault="00154B8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52912" w:rsidRDefault="00452912"/>
    <w:p w14:paraId="00000019" w14:textId="77777777" w:rsidR="00452912" w:rsidRDefault="00154B8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52912" w:rsidRDefault="00154B8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452912" w:rsidRDefault="00452912"/>
    <w:sectPr w:rsidR="00452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0AACA" w14:textId="77777777" w:rsidR="000A0E4E" w:rsidRDefault="000A0E4E">
      <w:r>
        <w:separator/>
      </w:r>
    </w:p>
  </w:endnote>
  <w:endnote w:type="continuationSeparator" w:id="0">
    <w:p w14:paraId="3476D91F" w14:textId="77777777" w:rsidR="000A0E4E" w:rsidRDefault="000A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1EE3D" w14:textId="77777777" w:rsidR="003365E7" w:rsidRDefault="003365E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52912" w:rsidRDefault="00154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D7018" w14:textId="77777777" w:rsidR="003365E7" w:rsidRDefault="003365E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A2AF6" w14:textId="77777777" w:rsidR="000A0E4E" w:rsidRDefault="000A0E4E">
      <w:r>
        <w:separator/>
      </w:r>
    </w:p>
  </w:footnote>
  <w:footnote w:type="continuationSeparator" w:id="0">
    <w:p w14:paraId="79EC0FA6" w14:textId="77777777" w:rsidR="000A0E4E" w:rsidRDefault="000A0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30340" w14:textId="77777777" w:rsidR="003365E7" w:rsidRDefault="003365E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52912" w:rsidRDefault="00154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667E0A" w14:textId="688D4DA7" w:rsidR="003365E7" w:rsidRPr="003365E7" w:rsidRDefault="003365E7" w:rsidP="003365E7">
    <w:pPr>
      <w:tabs>
        <w:tab w:val="left" w:pos="5295"/>
      </w:tabs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ab/>
    </w:r>
  </w:p>
  <w:p w14:paraId="4DF8ACC1" w14:textId="77777777" w:rsidR="003365E7" w:rsidRDefault="003365E7" w:rsidP="003365E7">
    <w:pPr>
      <w:tabs>
        <w:tab w:val="left" w:pos="5295"/>
      </w:tabs>
      <w:jc w:val="center"/>
      <w:rPr>
        <w:rFonts w:ascii="Cambria" w:eastAsia="Cambria" w:hAnsi="Cambria" w:cs="Cambria"/>
        <w:b/>
        <w:sz w:val="20"/>
        <w:szCs w:val="20"/>
      </w:rPr>
    </w:pPr>
    <w:bookmarkStart w:id="1" w:name="_GoBack"/>
    <w:r w:rsidRPr="003365E7">
      <w:rPr>
        <w:rFonts w:ascii="Cambria" w:eastAsia="Cambria" w:hAnsi="Cambria" w:cs="Cambria"/>
        <w:b/>
        <w:sz w:val="20"/>
        <w:szCs w:val="20"/>
      </w:rPr>
      <w:t>LICITACIÓN PÚBLICA NACIONAL MIXTA</w:t>
    </w:r>
    <w:r w:rsidRPr="003365E7">
      <w:rPr>
        <w:rFonts w:ascii="Cambria" w:eastAsia="Cambria" w:hAnsi="Cambria" w:cs="Cambria"/>
        <w:b/>
        <w:sz w:val="20"/>
        <w:szCs w:val="20"/>
      </w:rPr>
      <w:t xml:space="preserve"> </w:t>
    </w:r>
    <w:r w:rsidRPr="003365E7">
      <w:rPr>
        <w:rFonts w:ascii="Cambria" w:eastAsia="Cambria" w:hAnsi="Cambria" w:cs="Cambria"/>
        <w:b/>
        <w:sz w:val="20"/>
        <w:szCs w:val="20"/>
      </w:rPr>
      <w:t>NO. 40051001-053-22 (CAGEG-053/2022) PARA LA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3365E7">
      <w:rPr>
        <w:rFonts w:ascii="Cambria" w:eastAsia="Cambria" w:hAnsi="Cambria" w:cs="Cambria"/>
        <w:b/>
        <w:sz w:val="20"/>
        <w:szCs w:val="20"/>
      </w:rPr>
      <w:t>ADQUISICIÓN DE  EQUIPOS DE COMUNICACIÓN Y TELECOMUNICACIÓN</w:t>
    </w:r>
  </w:p>
  <w:bookmarkEnd w:id="1"/>
  <w:p w14:paraId="0000001F" w14:textId="77777777" w:rsidR="00452912" w:rsidRDefault="004529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6744F" w14:textId="77777777" w:rsidR="003365E7" w:rsidRDefault="003365E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05EEF"/>
    <w:multiLevelType w:val="multilevel"/>
    <w:tmpl w:val="9C9E0A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52912"/>
    <w:rsid w:val="000A0E4E"/>
    <w:rsid w:val="00154B82"/>
    <w:rsid w:val="003365E7"/>
    <w:rsid w:val="00452912"/>
    <w:rsid w:val="00D3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2022-10-12T19:57:00Z</dcterms:created>
  <dcterms:modified xsi:type="dcterms:W3CDTF">2022-10-13T02:02:00Z</dcterms:modified>
</cp:coreProperties>
</file>